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13" w:rsidRDefault="001F3B13" w:rsidP="00F52A56">
      <w:pPr>
        <w:jc w:val="center"/>
        <w:textAlignment w:val="baseline"/>
        <w:rPr>
          <w:b/>
          <w:bCs/>
        </w:rPr>
      </w:pPr>
      <w:r>
        <w:rPr>
          <w:b/>
          <w:bCs/>
        </w:rPr>
        <w:t>КАЛЕНДАРНО-ТЕМАТИЧЕСКОЕ ПЛАНИРОВАНИЕ  </w:t>
      </w:r>
      <w:r>
        <w:rPr>
          <w:b/>
          <w:bCs/>
        </w:rPr>
        <w:br/>
        <w:t>по дополнительной общеобразовательной общеразвивающей программе</w:t>
      </w:r>
    </w:p>
    <w:p w:rsidR="001F3B13" w:rsidRDefault="001F3B13" w:rsidP="00F52A56">
      <w:pPr>
        <w:jc w:val="center"/>
        <w:textAlignment w:val="baseline"/>
        <w:rPr>
          <w:b/>
          <w:bCs/>
        </w:rPr>
      </w:pPr>
      <w:r>
        <w:rPr>
          <w:b/>
          <w:bCs/>
        </w:rPr>
        <w:t xml:space="preserve">художественной направленности «Данс Авеню» (коллектив современного эстрадного танца) </w:t>
      </w:r>
      <w:r w:rsidRPr="00F90CB7">
        <w:rPr>
          <w:b/>
          <w:bCs/>
        </w:rPr>
        <w:t>4</w:t>
      </w:r>
      <w:r>
        <w:rPr>
          <w:b/>
          <w:bCs/>
        </w:rPr>
        <w:t xml:space="preserve"> год обучения</w:t>
      </w:r>
    </w:p>
    <w:p w:rsidR="001F3B13" w:rsidRDefault="001F3B13" w:rsidP="000856AE"/>
    <w:p w:rsidR="001F3B13" w:rsidRDefault="001F3B13" w:rsidP="007739AD">
      <w:pPr>
        <w:ind w:firstLine="708"/>
      </w:pPr>
      <w:r>
        <w:t>В качестве основного образовательного ресурса используется социальная сеть «Вконтакте», в рамках которой будет организован процесс обучения, а  также будет осуществляться обратная связь, проводиться диагностика освоения воспитанниками образовательной программы.</w:t>
      </w:r>
    </w:p>
    <w:p w:rsidR="001F3B13" w:rsidRDefault="001F3B13" w:rsidP="007739AD">
      <w:pPr>
        <w:ind w:firstLine="708"/>
      </w:pPr>
      <w:r>
        <w:t xml:space="preserve">Занятия в </w:t>
      </w:r>
      <w:r>
        <w:rPr>
          <w:lang w:val="en-US"/>
        </w:rPr>
        <w:t>on</w:t>
      </w:r>
      <w:r w:rsidRPr="00CE70D1">
        <w:t>-</w:t>
      </w:r>
      <w:r>
        <w:rPr>
          <w:lang w:val="en-US"/>
        </w:rPr>
        <w:t>line</w:t>
      </w:r>
      <w:r>
        <w:t xml:space="preserve"> режиме проводятся на платформе </w:t>
      </w:r>
      <w:r>
        <w:rPr>
          <w:lang w:val="en-US"/>
        </w:rPr>
        <w:t>Zoom</w:t>
      </w:r>
      <w:r>
        <w:t xml:space="preserve"> – 2 конференции по 40 минут с перерывом. Инструкции по установке и эксплуатации платформы </w:t>
      </w:r>
      <w:hyperlink r:id="rId5" w:history="1">
        <w:r w:rsidRPr="00300C69">
          <w:rPr>
            <w:rStyle w:val="Hyperlink"/>
          </w:rPr>
          <w:t>https://www.youtube.com/watch?v=cZB6WgY5nC8&amp;feature=youtu.be</w:t>
        </w:r>
      </w:hyperlink>
    </w:p>
    <w:p w:rsidR="001F3B13" w:rsidRDefault="001F3B13" w:rsidP="007739AD">
      <w:pPr>
        <w:ind w:firstLine="708"/>
      </w:pPr>
      <w:r>
        <w:t xml:space="preserve">Ссылка на закрытую группу объединения - </w:t>
      </w:r>
      <w:hyperlink r:id="rId6" w:history="1">
        <w:r w:rsidRPr="00E036A1">
          <w:rPr>
            <w:rStyle w:val="Hyperlink"/>
          </w:rPr>
          <w:t>https://vk.com/danceavenue1</w:t>
        </w:r>
      </w:hyperlink>
      <w:r>
        <w:t xml:space="preserve"> Для того, чтобы туда получить ссылку, необходимо послать запрос руководителю - </w:t>
      </w:r>
      <w:hyperlink r:id="rId7" w:history="1">
        <w:r w:rsidRPr="00E036A1">
          <w:rPr>
            <w:rStyle w:val="Hyperlink"/>
          </w:rPr>
          <w:t>https://vk.com/olessya_lobanova</w:t>
        </w:r>
      </w:hyperlink>
      <w:r>
        <w:t xml:space="preserve">. В запросе необходимо указать ФИО ребенка и группу, в которой ребенок обучается. </w:t>
      </w:r>
    </w:p>
    <w:p w:rsidR="001F3B13" w:rsidRPr="00225665" w:rsidRDefault="001F3B13" w:rsidP="007739AD">
      <w:pPr>
        <w:ind w:firstLine="708"/>
      </w:pPr>
      <w:r>
        <w:t xml:space="preserve">Электронная почта руководителя – </w:t>
      </w:r>
      <w:r>
        <w:rPr>
          <w:lang w:val="en-US"/>
        </w:rPr>
        <w:t>morless</w:t>
      </w:r>
      <w:r w:rsidRPr="00225665">
        <w:t>@</w:t>
      </w:r>
      <w:r>
        <w:rPr>
          <w:lang w:val="en-US"/>
        </w:rPr>
        <w:t>rambler</w:t>
      </w:r>
      <w:r w:rsidRPr="00225665">
        <w:t>.</w:t>
      </w:r>
      <w:r>
        <w:rPr>
          <w:lang w:val="en-US"/>
        </w:rPr>
        <w:t>ru</w:t>
      </w:r>
    </w:p>
    <w:p w:rsidR="001F3B13" w:rsidRDefault="001F3B13" w:rsidP="007739AD">
      <w:pPr>
        <w:ind w:firstLine="708"/>
      </w:pPr>
      <w:r>
        <w:t xml:space="preserve">Ссылка на открытую группу объединения  - </w:t>
      </w:r>
      <w:hyperlink r:id="rId8" w:history="1">
        <w:r w:rsidRPr="00E036A1">
          <w:rPr>
            <w:rStyle w:val="Hyperlink"/>
          </w:rPr>
          <w:t>https://vk.com/danceavenue2</w:t>
        </w:r>
      </w:hyperlink>
      <w:r>
        <w:t>. Ресурсы данной группы доступны всем желающим.</w:t>
      </w:r>
    </w:p>
    <w:p w:rsidR="001F3B13" w:rsidRDefault="001F3B13" w:rsidP="007739AD">
      <w:pPr>
        <w:ind w:firstLine="708"/>
      </w:pPr>
      <w:r>
        <w:t xml:space="preserve">Ссылка на  ресурс для получения  заданий, а также для контрольно- измерительных материалов для воспитанников 1 года обучения </w:t>
      </w:r>
      <w:hyperlink r:id="rId9" w:history="1">
        <w:r w:rsidRPr="00E036A1">
          <w:rPr>
            <w:rStyle w:val="Hyperlink"/>
          </w:rPr>
          <w:t>https://vk.com/topic-76354781_40427558</w:t>
        </w:r>
      </w:hyperlink>
    </w:p>
    <w:p w:rsidR="001F3B13" w:rsidRDefault="001F3B13">
      <w:pPr>
        <w:rPr>
          <w:rStyle w:val="Hyperlink"/>
        </w:rPr>
      </w:pPr>
      <w:r>
        <w:tab/>
        <w:t xml:space="preserve">Ссылка на общие рекомендации для родителей и воспитанников объединения, находящихся на дистантном обучении </w:t>
      </w:r>
      <w:hyperlink r:id="rId10" w:history="1">
        <w:r w:rsidRPr="00E036A1">
          <w:rPr>
            <w:rStyle w:val="Hyperlink"/>
          </w:rPr>
          <w:t>https://vk.com/topic-76354781_40427514</w:t>
        </w:r>
      </w:hyperlink>
    </w:p>
    <w:p w:rsidR="001F3B13" w:rsidRDefault="001F3B13" w:rsidP="007642BF">
      <w:pPr>
        <w:ind w:firstLine="708"/>
        <w:rPr>
          <w:rStyle w:val="Hyperlink"/>
          <w:color w:val="auto"/>
          <w:u w:val="none"/>
        </w:rPr>
      </w:pPr>
      <w:r w:rsidRPr="007642BF">
        <w:rPr>
          <w:rStyle w:val="Hyperlink"/>
          <w:color w:val="auto"/>
          <w:u w:val="none"/>
        </w:rPr>
        <w:t>Учебные пособия для воспитанников</w:t>
      </w:r>
      <w:r>
        <w:rPr>
          <w:rStyle w:val="Hyperlink"/>
          <w:color w:val="auto"/>
          <w:u w:val="none"/>
        </w:rPr>
        <w:t xml:space="preserve"> для выполнения домашнего задания:</w:t>
      </w:r>
    </w:p>
    <w:p w:rsidR="001F3B13" w:rsidRPr="00225665" w:rsidRDefault="001F3B13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- классический танец https://vk.com/topic-76354781_40427619</w:t>
      </w:r>
    </w:p>
    <w:p w:rsidR="001F3B13" w:rsidRPr="00F52A56" w:rsidRDefault="001F3B13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fr-FR"/>
        </w:rPr>
      </w:pPr>
      <w:r w:rsidRPr="00F52A56">
        <w:rPr>
          <w:rStyle w:val="Hyperlink"/>
          <w:color w:val="auto"/>
          <w:u w:val="none"/>
          <w:lang w:val="fr-FR"/>
        </w:rPr>
        <w:t xml:space="preserve">Dance Avenue: </w:t>
      </w:r>
      <w:r w:rsidRPr="00225665">
        <w:rPr>
          <w:rStyle w:val="Hyperlink"/>
          <w:color w:val="auto"/>
          <w:u w:val="none"/>
        </w:rPr>
        <w:t>азбука</w:t>
      </w:r>
      <w:r w:rsidRPr="00F52A56">
        <w:rPr>
          <w:rStyle w:val="Hyperlink"/>
          <w:color w:val="auto"/>
          <w:u w:val="none"/>
          <w:lang w:val="fr-FR"/>
        </w:rPr>
        <w:t xml:space="preserve"> </w:t>
      </w:r>
      <w:r w:rsidRPr="00225665">
        <w:rPr>
          <w:rStyle w:val="Hyperlink"/>
          <w:color w:val="auto"/>
          <w:u w:val="none"/>
        </w:rPr>
        <w:t>танцора</w:t>
      </w:r>
      <w:r w:rsidRPr="00F52A56">
        <w:rPr>
          <w:rStyle w:val="Hyperlink"/>
          <w:color w:val="auto"/>
          <w:u w:val="none"/>
          <w:lang w:val="fr-FR"/>
        </w:rPr>
        <w:t xml:space="preserve"> – </w:t>
      </w:r>
      <w:r w:rsidRPr="00225665">
        <w:rPr>
          <w:rStyle w:val="Hyperlink"/>
          <w:color w:val="auto"/>
          <w:u w:val="none"/>
        </w:rPr>
        <w:t>ОФП</w:t>
      </w:r>
      <w:r w:rsidRPr="00F52A56">
        <w:rPr>
          <w:rStyle w:val="Hyperlink"/>
          <w:color w:val="auto"/>
          <w:u w:val="none"/>
          <w:lang w:val="fr-FR"/>
        </w:rPr>
        <w:t xml:space="preserve"> https://vk.com/topic-76354781_40427616</w:t>
      </w:r>
    </w:p>
    <w:p w:rsidR="001F3B13" w:rsidRPr="00225665" w:rsidRDefault="001F3B13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гимнастика : https://vk.com/topic-76354781_40427612</w:t>
      </w:r>
    </w:p>
    <w:p w:rsidR="001F3B13" w:rsidRPr="00225665" w:rsidRDefault="001F3B13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разминки: https://vk.com/topic-76354781_40427714</w:t>
      </w:r>
    </w:p>
    <w:p w:rsidR="001F3B13" w:rsidRPr="00225665" w:rsidRDefault="001F3B13" w:rsidP="0022566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225665">
        <w:rPr>
          <w:rStyle w:val="Hyperlink"/>
          <w:color w:val="auto"/>
          <w:u w:val="none"/>
        </w:rPr>
        <w:t>Dance Avenue: азбука танцора – правила безопасности: https://vk.com/topic-76354781_40427835</w:t>
      </w:r>
    </w:p>
    <w:p w:rsidR="001F3B13" w:rsidRDefault="001F3B1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237"/>
        <w:gridCol w:w="1707"/>
        <w:gridCol w:w="2121"/>
        <w:gridCol w:w="3969"/>
      </w:tblGrid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  <w:rPr>
                <w:b/>
              </w:rPr>
            </w:pPr>
            <w:r w:rsidRPr="001A42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237" w:type="dxa"/>
          </w:tcPr>
          <w:p w:rsidR="001F3B13" w:rsidRPr="001A4285" w:rsidRDefault="001F3B13" w:rsidP="001A4285">
            <w:pPr>
              <w:jc w:val="center"/>
              <w:rPr>
                <w:b/>
              </w:rPr>
            </w:pPr>
            <w:r w:rsidRPr="001A428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  <w:rPr>
                <w:b/>
              </w:rPr>
            </w:pPr>
            <w:r w:rsidRPr="001A4285">
              <w:rPr>
                <w:b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2121" w:type="dxa"/>
          </w:tcPr>
          <w:p w:rsidR="001F3B13" w:rsidRPr="001A4285" w:rsidRDefault="001F3B13" w:rsidP="001A4285">
            <w:pPr>
              <w:jc w:val="center"/>
              <w:rPr>
                <w:b/>
              </w:rPr>
            </w:pPr>
            <w:r w:rsidRPr="001A4285">
              <w:rPr>
                <w:b/>
                <w:sz w:val="22"/>
                <w:szCs w:val="22"/>
              </w:rPr>
              <w:t>Даты проведения</w:t>
            </w:r>
          </w:p>
        </w:tc>
        <w:tc>
          <w:tcPr>
            <w:tcW w:w="3969" w:type="dxa"/>
          </w:tcPr>
          <w:p w:rsidR="001F3B13" w:rsidRPr="001A4285" w:rsidRDefault="001F3B13" w:rsidP="001A4285">
            <w:pPr>
              <w:jc w:val="center"/>
              <w:rPr>
                <w:b/>
              </w:rPr>
            </w:pPr>
            <w:r w:rsidRPr="001A4285">
              <w:rPr>
                <w:b/>
                <w:sz w:val="22"/>
                <w:szCs w:val="22"/>
              </w:rPr>
              <w:t>Дистанционный образовательный ресурс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Обсуждение планов на новый учебный год. Техника безопасности в хореографическом зале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экзерсис. Повторение ранее изученного.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ОФП: повторение правил выполнения силовых элементов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 xml:space="preserve">Повторение изученной ранее композиции. 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 xml:space="preserve">Повторение всех Port de bras 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rPr>
          <w:trHeight w:val="564"/>
        </w:trPr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Офп: повторение техники выполнения элементов по группам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Гимнастика - повторение техники выполнения базовых гимнастических элементов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экзерсис. Отработка и повторение ранее изученного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изученной ранее композиции. Введение новых участников коллектива в номер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CE70D1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Усложнение комплекса упражнений на гибкость спины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изученного комплекса упражнений классического экзерсиса у станка.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ОФП: отработка всех изученных элементов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13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Гимнастика: повторение техники выполнения кувырков и перекатов.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14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над синхронностью и музыкальностью по группам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15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стойки на руках в паре, индивидуально, переход в мост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16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 с использованием базовых элементов на середине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17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Введение в танцевальные композиции новых участников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  <w:sz w:val="20"/>
                <w:szCs w:val="20"/>
              </w:rPr>
            </w:pPr>
            <w:r w:rsidRPr="001A4285">
              <w:rPr>
                <w:color w:val="000000"/>
                <w:sz w:val="20"/>
                <w:szCs w:val="20"/>
              </w:rPr>
              <w:t>Отработка сложных танцевальных шагов танцевальной композиции по группам и индивидуально по диагонали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19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 xml:space="preserve">Классический экзерсис - повторение и отработка всего изученного. 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20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ОФП - упражнение на равновесие, работа с балансировочными дисками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21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изученной лексики танцевальной композиции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экзерсис. Основные упражнения с выполнением на середине зала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23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Введение в танцевальные композиции новых участников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24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ранее изученных элементов гимнастической дорожки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25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 xml:space="preserve">Повторение и отработка силового комплекса работы по группам 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26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всего ранее изученного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27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экзерсис. Изучение группы ""больших" прыжков - прыжок с подбивкой, прыжок в "кольцо"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 xml:space="preserve">Отработка ранее изученных танцевальных композиций 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29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Техника переворота вперед. Отработка переворота вперед на матах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30</w:t>
            </w:r>
          </w:p>
        </w:tc>
        <w:tc>
          <w:tcPr>
            <w:tcW w:w="6237" w:type="dxa"/>
            <w:vAlign w:val="center"/>
          </w:tcPr>
          <w:p w:rsidR="001F3B13" w:rsidRPr="001A4285" w:rsidRDefault="001F3B13" w:rsidP="001A4285">
            <w:pPr>
              <w:jc w:val="both"/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композиции с элементом «Рlié»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31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с "точкой".  Повторение и отработка всех видов поворотов.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32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с утяжелителями и резиновыми лентами для формирования ОФП.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33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Качалочка с одной ного как подготовка к перевороту вперед и назад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34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над координацией, точкой. Прыжки и повороты на 720*. Техника выполнения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35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</w:t>
            </w:r>
            <w:r w:rsidRPr="00F52A56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1A4285">
              <w:rPr>
                <w:color w:val="000000"/>
                <w:sz w:val="22"/>
                <w:szCs w:val="22"/>
              </w:rPr>
              <w:t>композиции</w:t>
            </w:r>
            <w:r w:rsidRPr="00F52A56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r w:rsidRPr="001A4285">
              <w:rPr>
                <w:color w:val="000000"/>
                <w:sz w:val="22"/>
                <w:szCs w:val="22"/>
              </w:rPr>
              <w:t>с</w:t>
            </w:r>
            <w:r w:rsidRPr="00F52A56">
              <w:rPr>
                <w:color w:val="000000"/>
                <w:sz w:val="22"/>
                <w:szCs w:val="22"/>
                <w:lang w:val="fr-FR"/>
              </w:rPr>
              <w:t xml:space="preserve"> Battements fondus, Grand battemen. </w:t>
            </w:r>
            <w:r w:rsidRPr="001A4285">
              <w:rPr>
                <w:color w:val="000000"/>
                <w:sz w:val="22"/>
                <w:szCs w:val="22"/>
              </w:rPr>
              <w:t>Растяжка у стонка.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Гимнастика: повторение техники ранее изученных элементов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Большие прыжки с поворотом на 360*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элемента Адажио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39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Гимнастика  - отработка стойки самостоятельно, в паре, на локтях, с разными положениями ног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40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Современная хореография. Работа над пластикой корпуса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41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под музыку танцевальной композиции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42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Различные виды удержания. Работа с балансировочными дисками.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43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над равновесием и координацией. Работа на балансировочных дисках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44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ранее изученных усложненных композиций базовых элементов классического экзерсиса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45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под музыку танцевальной композиции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46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Джазовые повороты, перуэт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47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 всех видов перекатов вперед и назад на матах. Повторение полуакробатических элементов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Танцевальная импровизация: что это такое, зачем это умение для танцоров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49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Творческая мастерская – работа над эмоциональностью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50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Упражнение ТДТ для формирование положительного эмоционального настроения и танцевальной раскрепощенности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51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Новогоднее мероприятие в коллективе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52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Творческая мастерская – работа над формирование танцевальной импровизации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53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над синхронностью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54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и повторение ранее изученного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55</w:t>
            </w:r>
          </w:p>
        </w:tc>
        <w:tc>
          <w:tcPr>
            <w:tcW w:w="6237" w:type="dxa"/>
            <w:vAlign w:val="bottom"/>
          </w:tcPr>
          <w:p w:rsidR="001F3B13" w:rsidRPr="001A4285" w:rsidRDefault="001F3B13" w:rsidP="00C25DF4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 - весь комплекс упражнений у станка. Отработка ранее изученного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56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изученной танцевальной композиции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57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Техника работы в паре. Изучение полуакробатики в парах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и отработка всех изученных поворотов и прыжков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59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Образы и сюжет новой танцевальной композиции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60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 xml:space="preserve">Техника работы в парке – элементарные трюки и поддержки в паре 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61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над координацией и с "точкой", Работа с балансировочными дисками - индивидуальная и группавая.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62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63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Новый гимнастический элемент - перекат назад с колен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64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Современная хореография – основы, техника, отличие от классической хореографии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65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66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лексики новой танцевальной композиции под музыку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67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Современная хореография – работа над пластикой корпуса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лексики новой танцевальной миниатюры под музыку частями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69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нового гимнастического элемента "Бочка"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70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Современная хореография - работа над пластичностью.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71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лексики новой танцевальной композиции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72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перелета на одной руке с места на место с разным положение ног – «Книжка»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73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ранее изученного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74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изученной лексики под музыку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75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всех ранее изученных перекатов, перелетов, акробатических и полакробатических элементов индивидуально на матах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76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сложных танцевальных шагов танцевальной композиции по группам и индивидуально по диагонали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77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и отработка всех изученных элементов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экзерсис. Повторение и отработка ранее изученного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79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над синхронностью.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80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Гимнастика – изучение элемента «Мескиканка»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81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Эмоции в танце. Разновидности. Упражнения ТДТ на развитие эмоциональной сферы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82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над координацией и равновесием – работа на балансировочном диске.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83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Повторение всех элементов гимнастической дорожки. Отработка сложных полуакробатических элементов индивидуально на матах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84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экзерсис. Повторение и отработка базовых элементов на середине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85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Упражнения ТДТ на развитие эмоциональной сферы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86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основной лексики новой танцевальной композиции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87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экзерсис. Отработка прыжков с использованием классических рук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основной лексики новой танцевальной композиции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89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Гимнастика: упражнение «тик-так». Перевороты вперед и назад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90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основной лексики новой танцевальной композиции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91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Классический экзерсис. Повторение и отработка всех видов поворотов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92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основной лексики новой танцевальной композиции под музыку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93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Гимнастика отработка всех изученных элементов ндивидуально на матах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94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танцевальной композиции частями и по группам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95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Работа над синхронностью в парах и группами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96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Отработка танцевальной композиции частями и по группам под музыку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97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 xml:space="preserve">Классический экзерсис - повторение и отработка всего изученного. 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Гимнастика: сдача всех изученных элементов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99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ОФП -сдача нормативов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100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финального флеш-моба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  <w:lang w:val="en-US"/>
              </w:rPr>
              <w:t xml:space="preserve">ZOOM </w:t>
            </w:r>
            <w:r w:rsidRPr="001A4285">
              <w:rPr>
                <w:sz w:val="22"/>
                <w:szCs w:val="22"/>
              </w:rPr>
              <w:t>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101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финального флеш-моба под счет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102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финального флеш-моба под музыку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103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Изучение финального флеш-моба под музыку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104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Подготовка к отчетному концерту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105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Подготовка к отчетному концерту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106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Концертная деятельность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107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Упражнения ТДТ для формирования положительного эмоционального фона и танцевальной раскрепощенности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1A4285">
        <w:tc>
          <w:tcPr>
            <w:tcW w:w="675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108</w:t>
            </w:r>
          </w:p>
        </w:tc>
        <w:tc>
          <w:tcPr>
            <w:tcW w:w="6237" w:type="dxa"/>
            <w:vAlign w:val="bottom"/>
          </w:tcPr>
          <w:p w:rsidR="001F3B13" w:rsidRPr="001A4285" w:rsidRDefault="001F3B13">
            <w:pPr>
              <w:rPr>
                <w:color w:val="000000"/>
              </w:rPr>
            </w:pPr>
            <w:r w:rsidRPr="001A4285">
              <w:rPr>
                <w:color w:val="000000"/>
                <w:sz w:val="22"/>
                <w:szCs w:val="22"/>
              </w:rPr>
              <w:t>Подведение итогов, правила ПДД и правила поведения в общественном месте</w:t>
            </w:r>
          </w:p>
        </w:tc>
        <w:tc>
          <w:tcPr>
            <w:tcW w:w="1707" w:type="dxa"/>
          </w:tcPr>
          <w:p w:rsidR="001F3B13" w:rsidRPr="001A4285" w:rsidRDefault="001F3B13" w:rsidP="001A4285">
            <w:pPr>
              <w:jc w:val="center"/>
            </w:pPr>
            <w:r w:rsidRPr="001A4285">
              <w:rPr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r w:rsidRPr="001A4285">
              <w:rPr>
                <w:sz w:val="22"/>
                <w:szCs w:val="22"/>
              </w:rPr>
              <w:t>ZOOM конференция</w:t>
            </w:r>
          </w:p>
        </w:tc>
      </w:tr>
      <w:tr w:rsidR="001F3B13" w:rsidRPr="00BE7A49" w:rsidTr="00BA4D6A">
        <w:tc>
          <w:tcPr>
            <w:tcW w:w="675" w:type="dxa"/>
          </w:tcPr>
          <w:p w:rsidR="001F3B13" w:rsidRPr="001A4285" w:rsidRDefault="001F3B13" w:rsidP="001A4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1F3B13" w:rsidRDefault="001F3B13" w:rsidP="0055184D">
            <w:pPr>
              <w:suppressAutoHyphens/>
              <w:spacing w:after="200" w:line="100" w:lineRule="atLeast"/>
              <w:jc w:val="right"/>
              <w:rPr>
                <w:b/>
                <w:bCs/>
                <w:kern w:val="2"/>
                <w:lang w:eastAsia="ar-SA"/>
              </w:rPr>
            </w:pPr>
            <w:r>
              <w:rPr>
                <w:b/>
                <w:bCs/>
                <w:kern w:val="2"/>
                <w:lang w:eastAsia="ar-SA"/>
              </w:rPr>
              <w:t>ИТОГО:</w:t>
            </w:r>
          </w:p>
        </w:tc>
        <w:tc>
          <w:tcPr>
            <w:tcW w:w="1707" w:type="dxa"/>
          </w:tcPr>
          <w:p w:rsidR="001F3B13" w:rsidRDefault="001F3B13" w:rsidP="0055184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216 часов</w:t>
            </w:r>
          </w:p>
        </w:tc>
        <w:tc>
          <w:tcPr>
            <w:tcW w:w="2121" w:type="dxa"/>
          </w:tcPr>
          <w:p w:rsidR="001F3B13" w:rsidRPr="001A4285" w:rsidRDefault="001F3B13" w:rsidP="00CE70D1"/>
        </w:tc>
        <w:tc>
          <w:tcPr>
            <w:tcW w:w="3969" w:type="dxa"/>
          </w:tcPr>
          <w:p w:rsidR="001F3B13" w:rsidRPr="001A4285" w:rsidRDefault="001F3B13" w:rsidP="00513D59">
            <w:pPr>
              <w:rPr>
                <w:sz w:val="22"/>
                <w:szCs w:val="22"/>
              </w:rPr>
            </w:pPr>
          </w:p>
        </w:tc>
      </w:tr>
    </w:tbl>
    <w:p w:rsidR="001F3B13" w:rsidRDefault="001F3B13" w:rsidP="00F90CB7"/>
    <w:sectPr w:rsidR="001F3B13" w:rsidSect="000856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3668"/>
    <w:multiLevelType w:val="hybridMultilevel"/>
    <w:tmpl w:val="E916B1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08"/>
    <w:rsid w:val="000772E8"/>
    <w:rsid w:val="000856AE"/>
    <w:rsid w:val="000B322C"/>
    <w:rsid w:val="00191DF3"/>
    <w:rsid w:val="001A4285"/>
    <w:rsid w:val="001F3B13"/>
    <w:rsid w:val="00225665"/>
    <w:rsid w:val="002948E4"/>
    <w:rsid w:val="00300C69"/>
    <w:rsid w:val="00334867"/>
    <w:rsid w:val="003373E8"/>
    <w:rsid w:val="003566BE"/>
    <w:rsid w:val="00422F5C"/>
    <w:rsid w:val="004A106E"/>
    <w:rsid w:val="00501107"/>
    <w:rsid w:val="00513D59"/>
    <w:rsid w:val="0055184D"/>
    <w:rsid w:val="005D7CB4"/>
    <w:rsid w:val="005E6D3F"/>
    <w:rsid w:val="006868E0"/>
    <w:rsid w:val="00686D08"/>
    <w:rsid w:val="007642BF"/>
    <w:rsid w:val="007739AD"/>
    <w:rsid w:val="007F1825"/>
    <w:rsid w:val="00B016E9"/>
    <w:rsid w:val="00B67B67"/>
    <w:rsid w:val="00BA4D6A"/>
    <w:rsid w:val="00BE7A49"/>
    <w:rsid w:val="00C25DF4"/>
    <w:rsid w:val="00C76B74"/>
    <w:rsid w:val="00CE70D1"/>
    <w:rsid w:val="00E036A1"/>
    <w:rsid w:val="00E75101"/>
    <w:rsid w:val="00F21A4C"/>
    <w:rsid w:val="00F43F2B"/>
    <w:rsid w:val="00F52A56"/>
    <w:rsid w:val="00F72744"/>
    <w:rsid w:val="00F90CB7"/>
    <w:rsid w:val="00F97B05"/>
    <w:rsid w:val="00FB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6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E7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anceavenu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lessya_loban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anceavenue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ZB6WgY5nC8&amp;feature=youtu.be" TargetMode="External"/><Relationship Id="rId10" Type="http://schemas.openxmlformats.org/officeDocument/2006/relationships/hyperlink" Target="https://vk.com/topic-76354781_40427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76354781_40427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1706</Words>
  <Characters>9729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Vladimir Sedov</cp:lastModifiedBy>
  <cp:revision>7</cp:revision>
  <dcterms:created xsi:type="dcterms:W3CDTF">2020-05-31T12:55:00Z</dcterms:created>
  <dcterms:modified xsi:type="dcterms:W3CDTF">2020-10-30T09:05:00Z</dcterms:modified>
</cp:coreProperties>
</file>